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 xml:space="preserve"> 5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5月23日</w:t>
            </w:r>
            <w:bookmarkStart w:id="0" w:name="_GoBack"/>
            <w:bookmarkEnd w:id="0"/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5月7日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5月7日党课学习《中国共产党纪律处分条例》第六章、第七章（第六章　对违反政治纪律行为的处分（第四十九条~第七十六条）；第七章　对违反组织纪律行为的处分（第七十七条~第九十三条））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5月7日党课学习《中国共产党纪律处分条例》第六章、第七章（第六章　对违反政治纪律行为的处分（第四十九条~第七十六条）；第七章　对违反组织纪律行为的处分（第七十七条~第九十三条））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5月8日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161344ED">
            <w:pPr>
              <w:widowControl/>
              <w:spacing w:before="100" w:beforeAutospacing="1"/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5月8日党员大会丨</w:t>
            </w:r>
            <w:r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</w:rPr>
              <w:t>确定</w:t>
            </w:r>
            <w:r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  <w:lang w:val="en-US" w:eastAsia="zh-CN"/>
              </w:rPr>
              <w:t>王晓涵等4人</w:t>
            </w:r>
            <w:r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</w:rPr>
              <w:t>为发展对象</w:t>
            </w:r>
          </w:p>
          <w:p w14:paraId="6D3E91B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 w14:paraId="689F0E9F">
            <w:pPr>
              <w:widowControl/>
              <w:spacing w:before="100" w:beforeAutospacing="1"/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5月8日党员大会丨</w:t>
            </w:r>
            <w:r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</w:rPr>
              <w:t>确定</w:t>
            </w:r>
            <w:r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  <w:lang w:val="en-US" w:eastAsia="zh-CN"/>
              </w:rPr>
              <w:t>王晓涵等4人</w:t>
            </w:r>
            <w:r>
              <w:rPr>
                <w:rFonts w:hint="eastAsia" w:ascii="仿宋" w:hAnsi="仿宋" w:eastAsia="仿宋" w:cs="宋体"/>
                <w:color w:val="262626"/>
                <w:kern w:val="0"/>
                <w:sz w:val="24"/>
                <w:szCs w:val="24"/>
              </w:rPr>
              <w:t>为发展对象</w:t>
            </w:r>
          </w:p>
          <w:p w14:paraId="6AA8E64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0E2E9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565EA139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1185" w:type="dxa"/>
            <w:noWrap w:val="0"/>
            <w:vAlign w:val="center"/>
          </w:tcPr>
          <w:p w14:paraId="76080762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5月23日</w:t>
            </w:r>
          </w:p>
        </w:tc>
        <w:tc>
          <w:tcPr>
            <w:tcW w:w="900" w:type="dxa"/>
            <w:noWrap w:val="0"/>
            <w:vAlign w:val="center"/>
          </w:tcPr>
          <w:p w14:paraId="65E6D000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09ACADC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2024年5月23日主题党日丨参观方塔园廉政教育基地，重温入党誓词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2B4EB31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2024年5月23日主题党日丨参观方塔园廉政教育基地，重温入党誓词</w:t>
            </w:r>
          </w:p>
        </w:tc>
        <w:tc>
          <w:tcPr>
            <w:tcW w:w="1175" w:type="dxa"/>
            <w:noWrap w:val="0"/>
            <w:vAlign w:val="center"/>
          </w:tcPr>
          <w:p w14:paraId="6F3E33FC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46B54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2F51207C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 w14:paraId="34AAE84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5月28日</w:t>
            </w:r>
          </w:p>
        </w:tc>
        <w:tc>
          <w:tcPr>
            <w:tcW w:w="900" w:type="dxa"/>
            <w:noWrap w:val="0"/>
            <w:vAlign w:val="center"/>
          </w:tcPr>
          <w:p w14:paraId="076DD353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3BD8615A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2024年5月28日党课学习《中国共产党纪律处分条例》第八章、第九章（第八章　对违反廉洁纪律行为的处分（第九十四条~第一百二十一条）；第九章　对违反群众纪律行为的处分（第一百二十二条~第一百二十九条））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6410D5D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2024年5月28日党课学习《中国共产党纪律处分条例》第八章、第九章（第八章　对违反廉洁纪律行为的处分（第九十四条~第一百二十一条）；第九章　对违反群众纪律行为的处分（第一百二十二条~第一百二十九条））</w:t>
            </w:r>
          </w:p>
        </w:tc>
        <w:tc>
          <w:tcPr>
            <w:tcW w:w="1175" w:type="dxa"/>
            <w:noWrap w:val="0"/>
            <w:vAlign w:val="center"/>
          </w:tcPr>
          <w:p w14:paraId="1B47D19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4B11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7F4E809C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D3A49F5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D7BD2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A8F4404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 w14:paraId="374CB76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2C26522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48A36354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51F56CA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BB650B8"/>
    <w:rsid w:val="3D29626F"/>
    <w:rsid w:val="405B54EF"/>
    <w:rsid w:val="44864D25"/>
    <w:rsid w:val="4A5C3825"/>
    <w:rsid w:val="4B3747D8"/>
    <w:rsid w:val="4CAB0A48"/>
    <w:rsid w:val="5776232B"/>
    <w:rsid w:val="5E25465C"/>
    <w:rsid w:val="610B5260"/>
    <w:rsid w:val="74D944EF"/>
    <w:rsid w:val="75494999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125</Characters>
  <Lines>0</Lines>
  <Paragraphs>0</Paragraphs>
  <TotalTime>0</TotalTime>
  <ScaleCrop>false</ScaleCrop>
  <LinksUpToDate>false</LinksUpToDate>
  <CharactersWithSpaces>138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东缇</cp:lastModifiedBy>
  <dcterms:modified xsi:type="dcterms:W3CDTF">2024-09-06T08:16:55Z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0F89E6C4D99A4939BF210C050B745494</vt:lpwstr>
  </property>
</Properties>
</file>